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DC0" w:rsidRDefault="00D25C6F" w:rsidP="006C4DC0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Before.</w:t>
      </w: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400" w:firstRow="0" w:lastRow="0" w:firstColumn="0" w:lastColumn="0" w:noHBand="0" w:noVBand="1"/>
      </w:tblPr>
      <w:tblGrid>
        <w:gridCol w:w="960"/>
        <w:gridCol w:w="960"/>
      </w:tblGrid>
      <w:tr w:rsidR="005A6803" w:rsidRPr="006B4C87" w:rsidTr="00B638AA">
        <w:trPr>
          <w:cantSplit/>
          <w:trHeight w:val="23"/>
        </w:trPr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</w:pPr>
            <w:bookmarkStart w:id="0" w:name="_GoBack"/>
            <w:bookmarkEnd w:id="0"/>
            <w:r w:rsidRPr="006B4C87">
              <w:rPr>
                <w:rFonts w:ascii="Arial" w:eastAsia="Times New Roman" w:hAnsi="Arial" w:cs="Arial"/>
                <w:b/>
                <w:sz w:val="24"/>
                <w:szCs w:val="24"/>
                <w:lang w:eastAsia="cs-CZ"/>
              </w:rPr>
              <w:t>B1</w:t>
            </w:r>
          </w:p>
        </w:tc>
      </w:tr>
      <w:tr w:rsidR="005A6803" w:rsidRPr="006B4C87" w:rsidTr="00B638AA">
        <w:trPr>
          <w:trHeight w:val="23"/>
        </w:trPr>
        <w:tc>
          <w:tcPr>
            <w:vMerge w:val="restart"/>
            <w:textDirection w:val="btLr"/>
          </w:tcPr>
          <w:p w:rsidR="005A6803" w:rsidRPr="006B4C87" w:rsidRDefault="005A6803" w:rsidP="00B638AA">
            <w:pPr>
              <w:spacing w:after="0" w:line="240" w:lineRule="auto"/>
            </w:pPr>
            <w:r w:rsidRPr="006B4C87">
              <w:rPr>
              </w:rPr>
              <w:t>ABCD</w:t>
            </w: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B4C8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1</w:t>
            </w:r>
          </w:p>
        </w:tc>
      </w:tr>
      <w:tr w:rsidR="005A6803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5A6803" w:rsidRPr="006B4C87" w:rsidRDefault="005A6803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B4C8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2</w:t>
            </w:r>
          </w:p>
        </w:tc>
      </w:tr>
      <w:tr w:rsidR="005A6803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5A6803" w:rsidRPr="006B4C87" w:rsidRDefault="005A6803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B4C8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3</w:t>
            </w:r>
          </w:p>
        </w:tc>
      </w:tr>
      <w:tr w:rsidR="005A6803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5A6803" w:rsidRPr="006B4C87" w:rsidRDefault="005A6803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B4C8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4</w:t>
            </w:r>
          </w:p>
        </w:tc>
      </w:tr>
      <w:tr w:rsidR="005A6803" w:rsidRPr="006B4C87" w:rsidTr="00B638AA">
        <w:trPr>
          <w:cantSplit/>
          <w:trHeight w:val="23"/>
        </w:trPr>
        <w:tc>
          <w:tcPr>
            <w:tcW w:w="960" w:type="dxa"/>
            <w:vMerge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hideMark/>
          </w:tcPr>
          <w:p w:rsidR="005A6803" w:rsidRPr="006B4C87" w:rsidRDefault="005A6803" w:rsidP="00B638AA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cs-CZ"/>
              </w:rPr>
            </w:pPr>
          </w:p>
        </w:tc>
        <w:tc>
          <w:tcPr>
            <w:tcW w:w="96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  <w:noWrap/>
            <w:hideMark/>
          </w:tcPr>
          <w:p w:rsidR="005A6803" w:rsidRPr="006B4C87" w:rsidRDefault="005A6803" w:rsidP="00B638A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cs-CZ"/>
              </w:rPr>
            </w:pPr>
            <w:r w:rsidRPr="006B4C87">
              <w:rPr>
                <w:rFonts w:ascii="Arial" w:eastAsia="Times New Roman" w:hAnsi="Arial" w:cs="Arial"/>
                <w:sz w:val="24"/>
                <w:szCs w:val="24"/>
                <w:lang w:eastAsia="cs-CZ"/>
              </w:rPr>
              <w:t>5</w:t>
            </w:r>
          </w:p>
        </w:tc>
      </w:tr>
    </w:tbl>
    <w:p w:rsidR="005640D8" w:rsidRDefault="00D25C6F">
      <w:r>
        <w:t>After.</w:t>
      </w:r>
    </w:p>
    <w:sectPr w:rsidR="005640D8" w:rsidSect="00B97B4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C0"/>
    <w:rsid w:val="005640D8"/>
    <w:rsid w:val="005A6803"/>
    <w:rsid w:val="006C4DC0"/>
    <w:rsid w:val="00B97B4E"/>
    <w:rsid w:val="00D25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DC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4DC0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</cp:coreProperties>
</file>